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1FD" w:rsidRDefault="004631FD" w:rsidP="004631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РОЖКИНСКАЯ  СЕЛЬСКАЯ  ДУМА</w:t>
      </w:r>
    </w:p>
    <w:p w:rsidR="004631FD" w:rsidRDefault="004631FD" w:rsidP="004631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МАЛМЫЖСКОГО  РАЙОНА  КИРОВСКОЙ  ОБЛАСТИ</w:t>
      </w:r>
    </w:p>
    <w:p w:rsidR="004631FD" w:rsidRDefault="004631FD" w:rsidP="004631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четвертого    созыва</w:t>
      </w:r>
    </w:p>
    <w:p w:rsidR="004631FD" w:rsidRDefault="004631FD" w:rsidP="004631F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631FD" w:rsidRDefault="004631FD" w:rsidP="004631F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4631FD" w:rsidRDefault="004631FD" w:rsidP="004631F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</w:p>
    <w:p w:rsidR="004631FD" w:rsidRDefault="004631FD" w:rsidP="004631F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631FD" w:rsidRDefault="0067100F" w:rsidP="004631F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18.06</w:t>
      </w:r>
      <w:r w:rsidR="004631FD">
        <w:rPr>
          <w:rFonts w:ascii="Times New Roman" w:hAnsi="Times New Roman" w:cs="Times New Roman"/>
          <w:sz w:val="28"/>
          <w:szCs w:val="28"/>
        </w:rPr>
        <w:t xml:space="preserve">.2021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 16</w:t>
      </w:r>
    </w:p>
    <w:p w:rsidR="004631FD" w:rsidRDefault="004631FD" w:rsidP="004631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Рожки</w:t>
      </w:r>
    </w:p>
    <w:p w:rsidR="004631FD" w:rsidRDefault="004631FD" w:rsidP="004631F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631FD" w:rsidRDefault="004631FD" w:rsidP="004631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 назначении  публичных  слушаний</w:t>
      </w:r>
    </w:p>
    <w:p w:rsidR="004631FD" w:rsidRDefault="004631FD" w:rsidP="004631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проекту  внесения изменений в карту  градостроительного  зонирования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сельского поселения</w:t>
      </w:r>
    </w:p>
    <w:p w:rsidR="004631FD" w:rsidRDefault="004631FD" w:rsidP="004631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Кировской  области</w:t>
      </w:r>
    </w:p>
    <w:p w:rsidR="004631FD" w:rsidRDefault="004631FD" w:rsidP="004631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7100F" w:rsidRDefault="0067100F" w:rsidP="004631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631FD" w:rsidRDefault="004631FD" w:rsidP="004631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сельская  Дума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района  Кировской  области  РЕШИЛА:</w:t>
      </w:r>
    </w:p>
    <w:p w:rsidR="004631FD" w:rsidRDefault="004631FD" w:rsidP="004631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631FD" w:rsidRDefault="004631FD" w:rsidP="004631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Назначить  проведение  публичных  слушаний  по  проекту   внесения изменений в карту  градостроительного  зонирования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района Кировской  области  с целью  замены территориальной  зоны СХ-1 – зона  сельскохозяйственных  угодий,  на территориальную зону Ж-1 – зона  застройки  индивидуальными  жилыми  домами.  Внесение  изменений  обусловлено  необходимостью проведения  кадастровых  работ  по формированию  земельных участков  для дальнейшего  предоставления  многодетным  семьям.</w:t>
      </w:r>
    </w:p>
    <w:p w:rsidR="004631FD" w:rsidRDefault="004631FD" w:rsidP="004631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Место  проведения публичных  слушаний  -  администрация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сельского  поселения.</w:t>
      </w:r>
    </w:p>
    <w:p w:rsidR="004631FD" w:rsidRDefault="004631FD" w:rsidP="004631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Время  проведения  публичных  слу</w:t>
      </w:r>
      <w:r w:rsidR="0067100F">
        <w:rPr>
          <w:rFonts w:ascii="Times New Roman" w:hAnsi="Times New Roman" w:cs="Times New Roman"/>
          <w:sz w:val="28"/>
          <w:szCs w:val="28"/>
        </w:rPr>
        <w:t>шаний-  18  августа</w:t>
      </w:r>
      <w:r>
        <w:rPr>
          <w:rFonts w:ascii="Times New Roman" w:hAnsi="Times New Roman" w:cs="Times New Roman"/>
          <w:sz w:val="28"/>
          <w:szCs w:val="28"/>
        </w:rPr>
        <w:t xml:space="preserve">  2021 г.</w:t>
      </w:r>
    </w:p>
    <w:p w:rsidR="004631FD" w:rsidRDefault="004631FD" w:rsidP="004631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Ответственный  за  проведение  публичных  слушани</w:t>
      </w:r>
      <w:proofErr w:type="gramStart"/>
      <w:r>
        <w:rPr>
          <w:rFonts w:ascii="Times New Roman" w:hAnsi="Times New Roman" w:cs="Times New Roman"/>
          <w:sz w:val="28"/>
          <w:szCs w:val="28"/>
        </w:rPr>
        <w:t>й-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глава администрации поселения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Кучков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В.Г.</w:t>
      </w:r>
    </w:p>
    <w:p w:rsidR="004631FD" w:rsidRDefault="004631FD" w:rsidP="004631FD">
      <w:pPr>
        <w:spacing w:after="0"/>
        <w:ind w:right="1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Опубликовать  настоящее  решение, проекту   «внесения изменений в карту  градостроительного  зонирования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района Кировской  области  с целью  замены территориальной  зоны СХ-1 – зона  сельскохозяйственных  угодий,  на территориальную зону Ж-1 – зона  застройки  индивидуальными  жилыми  домами  </w:t>
      </w:r>
      <w:r w:rsidR="00767231">
        <w:rPr>
          <w:rFonts w:ascii="Times New Roman" w:hAnsi="Times New Roman" w:cs="Times New Roman"/>
          <w:sz w:val="28"/>
          <w:szCs w:val="28"/>
        </w:rPr>
        <w:t>не позднее  18 июня</w:t>
      </w:r>
      <w:r>
        <w:rPr>
          <w:rFonts w:ascii="Times New Roman" w:hAnsi="Times New Roman" w:cs="Times New Roman"/>
          <w:sz w:val="28"/>
          <w:szCs w:val="28"/>
        </w:rPr>
        <w:t xml:space="preserve"> 2021 года  в  «Информационном 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бюллетене  органов  местного  самоуправления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сельского  поселения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района  Кировской  области».</w:t>
      </w:r>
      <w:proofErr w:type="gramEnd"/>
    </w:p>
    <w:p w:rsidR="004631FD" w:rsidRDefault="004631FD" w:rsidP="004631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  Настоящее  решение  вступает  в  силу  со  дня  его   опубликования.</w:t>
      </w:r>
    </w:p>
    <w:p w:rsidR="004631FD" w:rsidRDefault="004631FD" w:rsidP="004631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631FD" w:rsidRDefault="004631FD" w:rsidP="004631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631FD" w:rsidRDefault="004631FD" w:rsidP="004631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631FD" w:rsidRDefault="004631FD" w:rsidP="004631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4631FD" w:rsidRDefault="004631FD" w:rsidP="004631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 поселения   </w:t>
      </w:r>
      <w:r w:rsidR="0067100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В.Г.Кучков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31FD" w:rsidRDefault="004631FD" w:rsidP="004631FD"/>
    <w:p w:rsidR="00CD3BB9" w:rsidRDefault="00CD3BB9"/>
    <w:sectPr w:rsidR="00CD3BB9" w:rsidSect="000738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4631FD"/>
    <w:rsid w:val="0007389A"/>
    <w:rsid w:val="004631FD"/>
    <w:rsid w:val="0067100F"/>
    <w:rsid w:val="00767231"/>
    <w:rsid w:val="00CD3BB9"/>
    <w:rsid w:val="00D60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8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81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317</Words>
  <Characters>1812</Characters>
  <Application>Microsoft Office Word</Application>
  <DocSecurity>0</DocSecurity>
  <Lines>15</Lines>
  <Paragraphs>4</Paragraphs>
  <ScaleCrop>false</ScaleCrop>
  <Company>Microsoft</Company>
  <LinksUpToDate>false</LinksUpToDate>
  <CharactersWithSpaces>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7</cp:revision>
  <cp:lastPrinted>2021-06-24T07:23:00Z</cp:lastPrinted>
  <dcterms:created xsi:type="dcterms:W3CDTF">2021-06-24T07:14:00Z</dcterms:created>
  <dcterms:modified xsi:type="dcterms:W3CDTF">2021-06-24T07:24:00Z</dcterms:modified>
</cp:coreProperties>
</file>